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4E" w:rsidRDefault="0043264E"/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:rsidR="00927BED" w:rsidRPr="00047BA4" w:rsidRDefault="00D31D69" w:rsidP="00047BA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INTEGRIRANI PREDDIPLOMSKI I DIPLOMSKI SVEUČILIŠNI STUDIJ PRAVA</w:t>
      </w:r>
    </w:p>
    <w:p w:rsidR="00927BED" w:rsidRDefault="00927BED"/>
    <w:p w:rsidR="00927BED" w:rsidRDefault="00927BED"/>
    <w:p w:rsidR="00927BED" w:rsidRDefault="00927BED" w:rsidP="00047BA4">
      <w:pPr>
        <w:jc w:val="center"/>
      </w:pP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43264E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D31D69">
        <w:rPr>
          <w:rFonts w:ascii="Arial" w:hAnsi="Arial" w:cs="Arial"/>
          <w:color w:val="003399"/>
          <w:sz w:val="24"/>
          <w:szCs w:val="24"/>
        </w:rPr>
        <w:t>RUJAN</w:t>
      </w:r>
      <w:r w:rsidRPr="0043264E">
        <w:rPr>
          <w:rFonts w:ascii="Arial" w:hAnsi="Arial" w:cs="Arial"/>
          <w:color w:val="003399"/>
          <w:sz w:val="24"/>
          <w:szCs w:val="24"/>
        </w:rPr>
        <w:t xml:space="preserve"> </w:t>
      </w:r>
      <w:r w:rsidR="00D31D69">
        <w:rPr>
          <w:rFonts w:ascii="Arial" w:hAnsi="Arial" w:cs="Arial"/>
          <w:color w:val="003399"/>
          <w:sz w:val="24"/>
          <w:szCs w:val="24"/>
        </w:rPr>
        <w:t>2022.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43264E" w:rsidRPr="00B0360C" w:rsidRDefault="00B0360C" w:rsidP="005F58A7">
      <w:pPr>
        <w:pStyle w:val="Bezproreda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E57A6B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5F58A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A74CCB" w:rsidRPr="00A74CCB">
              <w:rPr>
                <w:rFonts w:ascii="Arial" w:hAnsi="Arial" w:cs="Arial"/>
                <w:sz w:val="20"/>
                <w:szCs w:val="20"/>
              </w:rPr>
              <w:t xml:space="preserve">   Integrirani preddiplomski i diplomski sveučilišni studij prava  </w:t>
            </w:r>
          </w:p>
        </w:tc>
      </w:tr>
      <w:tr w:rsidR="00962399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2399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 w:rsidRPr="00A74CCB">
              <w:rPr>
                <w:rFonts w:ascii="Arial" w:hAnsi="Arial" w:cs="Arial"/>
                <w:sz w:val="20"/>
                <w:szCs w:val="20"/>
              </w:rPr>
              <w:t xml:space="preserve">    Pravni fakultet Sveučilišta u Splitu</w:t>
            </w:r>
          </w:p>
        </w:tc>
      </w:tr>
      <w:tr w:rsidR="002134C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34C4" w:rsidRPr="00FC21C2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134C4">
              <w:rPr>
                <w:rFonts w:ascii="Arial" w:hAnsi="Arial" w:cs="Arial"/>
                <w:sz w:val="20"/>
                <w:szCs w:val="20"/>
              </w:rPr>
              <w:t>a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2134C4" w:rsidRDefault="005A3E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12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87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B85F06">
              <w:rPr>
                <w:rFonts w:ascii="Arial" w:hAnsi="Arial" w:cs="Arial"/>
                <w:sz w:val="20"/>
                <w:szCs w:val="20"/>
              </w:rPr>
              <w:t>Magistar/magistra prava (</w:t>
            </w:r>
            <w:proofErr w:type="spellStart"/>
            <w:r w:rsidRPr="00B85F06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B85F0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B85F06">
              <w:rPr>
                <w:rFonts w:ascii="Arial" w:hAnsi="Arial" w:cs="Arial"/>
                <w:sz w:val="20"/>
                <w:szCs w:val="20"/>
              </w:rPr>
              <w:t>iur</w:t>
            </w:r>
            <w:proofErr w:type="spellEnd"/>
            <w:r w:rsidRPr="00B85F0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2650F9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:rsidR="00F87BD4" w:rsidRDefault="002650F9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:rsidR="00F87BD4" w:rsidRDefault="002650F9" w:rsidP="00F87BD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78E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802" w:rsidRDefault="00A44802" w:rsidP="00F92AFF">
      <w:pPr>
        <w:pStyle w:val="Podnaslov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p w:rsidR="00651EB8" w:rsidRPr="00A44802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606" w:type="dxa"/>
        <w:jc w:val="center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:rsidTr="00532E94">
        <w:trPr>
          <w:jc w:val="center"/>
        </w:trPr>
        <w:tc>
          <w:tcPr>
            <w:tcW w:w="1242" w:type="dxa"/>
            <w:shd w:val="clear" w:color="auto" w:fill="66CCFF"/>
            <w:vAlign w:val="center"/>
          </w:tcPr>
          <w:p w:rsidR="00A44802" w:rsidRDefault="00A44802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:rsidR="00A44802" w:rsidRDefault="00A44802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:rsidR="00A44802" w:rsidRDefault="00A44802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:rsidR="00A44802" w:rsidRDefault="00A44802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:rsidR="00A44802" w:rsidRDefault="00A44802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OPĆA PRAVNA POVIJEST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RIMSKO PRAVO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SOCIOLOGIJA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HRVATSKA PRAVNA POVIJEST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POLITIČKA EKONOMIJA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TEORIJA PRAVA I DRŽAVE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USTAVNO PRAVO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KAZNENO PRAVO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PRAVNA INFORMATIKA, STATISTIKA I METODOLOGIJA DRUŠTVENIH ISTRAŽIVANJA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GRAÐANSKO PRAVO I.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OBITELJSKO PRAVO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FINANCIJSKO PRAVO I FINANCIJSKA ZNANOST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ENGLESKI JEZIK I.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NJEMAČKI JEZIK I.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GRAĐANSKO PRAVO II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MEÐUNARODNO JAVNO PRAVO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OSNOVE EUROPSKOG PRAVA I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ENGLESKI JEZIK II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NJEMAČKI JEZIK II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GRAÐANSKO PROCESNO PRAVO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KAZNENO PROCESNO PRAVO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166C18" w:rsidTr="00532E94">
        <w:trPr>
          <w:jc w:val="center"/>
        </w:trPr>
        <w:tc>
          <w:tcPr>
            <w:tcW w:w="1242" w:type="dxa"/>
          </w:tcPr>
          <w:p w:rsidR="00166C18" w:rsidRDefault="00166C18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166C18" w:rsidRPr="008A09C1" w:rsidRDefault="00166C18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UPRAVNA ZNANOST</w:t>
            </w:r>
          </w:p>
        </w:tc>
        <w:tc>
          <w:tcPr>
            <w:tcW w:w="851" w:type="dxa"/>
          </w:tcPr>
          <w:p w:rsidR="00166C18" w:rsidRPr="008A09C1" w:rsidRDefault="00166C18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166C18" w:rsidRPr="008A09C1" w:rsidRDefault="00166C18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166C18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OSNOVE EUROPSKOG PRAVA II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PRAVO DRUŠTAVA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TRGOVAČKO PRAVO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166C18" w:rsidTr="00532E94">
        <w:trPr>
          <w:jc w:val="center"/>
        </w:trPr>
        <w:tc>
          <w:tcPr>
            <w:tcW w:w="1242" w:type="dxa"/>
          </w:tcPr>
          <w:p w:rsidR="00166C18" w:rsidRDefault="00166C18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11" w:type="dxa"/>
          </w:tcPr>
          <w:p w:rsidR="00166C18" w:rsidRPr="008A09C1" w:rsidRDefault="00166C18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UPRAVNO PRAVO (Pravni studij)</w:t>
            </w:r>
          </w:p>
        </w:tc>
        <w:tc>
          <w:tcPr>
            <w:tcW w:w="851" w:type="dxa"/>
          </w:tcPr>
          <w:p w:rsidR="00166C18" w:rsidRPr="008A09C1" w:rsidRDefault="00166C18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166C18" w:rsidRPr="008A09C1" w:rsidRDefault="00166C18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166C18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PRAVO OSIGURANJA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MEÐUNARODNO PRIVATNO PRAVO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375DF" w:rsidTr="00532E94">
        <w:trPr>
          <w:jc w:val="center"/>
        </w:trPr>
        <w:tc>
          <w:tcPr>
            <w:tcW w:w="1242" w:type="dxa"/>
          </w:tcPr>
          <w:p w:rsidR="007375DF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11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POMORSKO I OPĆE PROMETNO PRAVO</w:t>
            </w:r>
          </w:p>
        </w:tc>
        <w:tc>
          <w:tcPr>
            <w:tcW w:w="851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375DF" w:rsidRPr="008A09C1" w:rsidRDefault="007375DF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375DF" w:rsidRPr="008A09C1" w:rsidRDefault="007375DF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248C" w:rsidTr="00532E94">
        <w:trPr>
          <w:jc w:val="center"/>
        </w:trPr>
        <w:tc>
          <w:tcPr>
            <w:tcW w:w="1242" w:type="dxa"/>
          </w:tcPr>
          <w:p w:rsidR="009C248C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11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RADNO I SOCIJALNO PRAVO</w:t>
            </w:r>
          </w:p>
        </w:tc>
        <w:tc>
          <w:tcPr>
            <w:tcW w:w="851" w:type="dxa"/>
          </w:tcPr>
          <w:p w:rsidR="009C248C" w:rsidRPr="008A09C1" w:rsidRDefault="009C248C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48C" w:rsidRPr="008A09C1" w:rsidRDefault="009C248C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9C248C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ARBITRAŽNO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BESPLATNA PRAVNA POMOĆ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BURZOVNO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DALMATINSKO STATUTARNO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DIPLOMATSKO I KONZULARNO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DIJETE U PRAVNOJ STVARNOSTI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DOPING I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EKONOMSKA POLITIKA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ELEKTRONIČKO POSLOVANJE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EUROPSKO OBITELJSKO MEĐUNARODNO PRIVATNO I MEĐUNARODNO PROCESNO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EUROPSKO OBITELJSKO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EUROPSKO PROMETNO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EUROPSKO RADNO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GOSPODARSKO KAZNENO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GOSPODARSKO KOMUNALNO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HRVATSKO I EUROPSKO GRAĐANSKO OVRŠNO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IMOVINSKO POREZNO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INTELEKTUALNO VLASNIŠTVO I INFORMACIJSKA SIGURNOST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IZVANPARNIČNO PROCESNO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JAVNO FINANCIJSKO PRAVO EUROPSKE UNIJE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JAVNOBILJEŽNIČKO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KAZNENO IZVRŠNO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KAZNENOPRAVNA ZAŠTITA OKOLIŠA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KAZNENOPRAVNA PRAKSA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KOPNENO I ZRAČNO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KRIMINOLOGIJA S VIKTIMOLOGIJOM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KRIPTOVALUTE I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KULTURA, DRUŠTVO I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LOKALNA SAMOUPRAVA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MALOLJETNIČKO KAZNENO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MEĐUNARODNE ORGANIZACIJE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MEĐUNARODNI UGOVORI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MEĐUNARODNO I EUROPSKO KAZNENO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MEĐUNARODNO INVESTICIJSKO PRAVO I ARBITRAŽNO RJEŠAVANJE INVESTICIJSKIH SPOROVA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MEĐUNARODNO PRAVO MORA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MEĐUNARODNO RADNO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MEĐUNARODNO TRGOVAČKO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MEĐUNARODNOPRAVNA ZAŠTITA LJUDSKIH PRAVA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MIRENJE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NACRT PRAVNE POVIJESTI SUSJEDNIH ZEMALJA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NOVA JAVNA UPRAVA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OBVEZNA OSIGURANJA U REPUBLICI HRVATSKOJ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ORGANIZACIJA PRAVOSUĐA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ORGANIZIRANI KRIMINALITET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PARLAMENTARNO PRAVO REPUBLIKE HRVATSKE I POREDBENO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PODUZETNIŠTVO I UPRAVLJANJE ( MENADŽMENT )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POLITIČKE IDEJE I EUROPSKO JAVNO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POMORSKI PRIJEVOZ NUKLEARNIH TVARI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POREDBENO KAZNENO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POVIJESNE OSNOVE OBVEZNIH UGOVORA U EUROPSKOM PRAVU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PRAVA OSOBA S INVALIDITETOM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PRAVA OSOBNOSTI U MEDICINSKOM PRAVU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PRAVO I LITERATURA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PRAVO INDUSTRIJSKOG VLASNIŠTVA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PRAVO KONKURENCIJE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PRAVO POSVOJENJA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PRAVO UNUTARNJE PLOVIDBE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PRAVO ZAŠTITE MORSKOG OKOLIŠA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PREHRAMBENO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PREKRŠAJNO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RAČUNALNI KRIMINALITET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RJEŠAVANJE SPOROVA U MEĐUNARODNOM PRAVU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SINDIKALNO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SOCIOLOGIJA HRVATSKOG DRUŠTVA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SPORTSKO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SUDAČKO RASUĐIVANJE I SUDAČKO STVARANJE PRAVA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TEORIJA PRAVNIH VRELA I PRAVNA VRELA EUROPSKOG I HRVATSKOG PRAVA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TRANSFORMACIJA RADNOPRAVNOG ODNOSA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UMJETNA INTELIGENCIJA I KAZNENO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UPRAVNI I PRAVNI SUSTAV EU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USTAVNA DEMOKRACIJA I SUDOVI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9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ZAŠTITA LJUDSKIH PRAVA U EUROPSKOJ I POREDBENOJ PERSPEKTIVI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Pr="00DD1E6F" w:rsidRDefault="003E3E3D" w:rsidP="00532E94">
            <w:pPr>
              <w:jc w:val="center"/>
            </w:pPr>
            <w:r w:rsidRPr="00DD1E6F">
              <w:t>ZDRAVSTVENO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  <w:tr w:rsidR="003E3E3D" w:rsidTr="00532E94">
        <w:trPr>
          <w:jc w:val="center"/>
        </w:trPr>
        <w:tc>
          <w:tcPr>
            <w:tcW w:w="1242" w:type="dxa"/>
          </w:tcPr>
          <w:p w:rsidR="003E3E3D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E3E3D" w:rsidRDefault="003E3E3D" w:rsidP="00532E94">
            <w:pPr>
              <w:jc w:val="center"/>
            </w:pPr>
            <w:r w:rsidRPr="00DD1E6F">
              <w:t>ZEMLJIŠNO-KNJIŽNO PRAVO</w:t>
            </w:r>
          </w:p>
        </w:tc>
        <w:tc>
          <w:tcPr>
            <w:tcW w:w="851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E3E3D" w:rsidRPr="008A09C1" w:rsidRDefault="003E3E3D" w:rsidP="00532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E3E3D" w:rsidRPr="008A09C1" w:rsidRDefault="003E3E3D" w:rsidP="00532E9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 na predmetu</w:t>
            </w:r>
          </w:p>
        </w:tc>
      </w:tr>
    </w:tbl>
    <w:p w:rsidR="00A44802" w:rsidRDefault="00A44802">
      <w:pPr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  <w:ind w:left="624" w:hanging="624"/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prema dopusnici</w:t>
      </w: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0"/>
        <w:gridCol w:w="989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Prva</w:t>
            </w:r>
          </w:p>
        </w:tc>
      </w:tr>
      <w:tr w:rsidR="00C40159" w:rsidTr="00C40159">
        <w:trPr>
          <w:trHeight w:hRule="exact" w:val="326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8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Prvi</w:t>
            </w:r>
          </w:p>
        </w:tc>
      </w:tr>
      <w:tr w:rsidR="00C40159" w:rsidTr="00C40159">
        <w:trPr>
          <w:trHeight w:hRule="exact" w:val="341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left="1620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PR1OPP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OPĆA PRAVNA POVIJEST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PR1RIM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RIMSKO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PR1SOC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SOCIOLOGIJA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255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30</w:t>
            </w: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Prva</w:t>
            </w:r>
          </w:p>
        </w:tc>
      </w:tr>
      <w:tr w:rsidR="00C40159" w:rsidTr="00C40159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8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Drugi</w:t>
            </w:r>
          </w:p>
        </w:tc>
      </w:tr>
      <w:tr w:rsidR="00C40159" w:rsidTr="00C40159">
        <w:trPr>
          <w:trHeight w:hRule="exact" w:val="336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left="1620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PR1HPP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HRVATSKA PRAVNA POVIJEST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PR1TDP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TEORIJA PRAVA I DRŽAVE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PR1POL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POLITIČKA EKONOMIJA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255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30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Druga</w:t>
            </w:r>
          </w:p>
        </w:tc>
      </w:tr>
      <w:tr w:rsidR="00C40159" w:rsidTr="00C40159">
        <w:trPr>
          <w:trHeight w:hRule="exact" w:val="32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Treći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PR2UST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USTAVNO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PR2KAZ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KAZNENO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778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PR2INF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PRAVNA INFORMATIKA, STATISTIKA I METODOLOGIJA DRUŠTVENIH ISTRAŽIVANJA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6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30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50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Druga</w:t>
            </w:r>
          </w:p>
        </w:tc>
      </w:tr>
      <w:tr w:rsidR="00C40159" w:rsidTr="00C40159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Četvrti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60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36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PR2GRA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GRAĐANSKO PRAVO 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PR2OBI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OBITELJSKO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54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PR2FIN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FINANCIJSKO PRAVO I FINANCIJSKA ZNANOST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PR2JEZ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STRANI JEZIK 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4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285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30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50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Treća</w:t>
            </w:r>
          </w:p>
        </w:tc>
      </w:tr>
      <w:tr w:rsidR="00C40159" w:rsidTr="00C40159">
        <w:trPr>
          <w:trHeight w:hRule="exact" w:val="32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8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Peti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PR3GRA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GRAĐANSKO PRAVO II.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PR3MJP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MEĐUNARODNO JAVNO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PR3OEU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OSNOVE EUROPSKOG PRAVA 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PR3JEZ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STRANI JEZIK II.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4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28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lastRenderedPageBreak/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34"/>
        <w:gridCol w:w="624"/>
        <w:gridCol w:w="624"/>
        <w:gridCol w:w="672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Treća</w:t>
            </w:r>
          </w:p>
        </w:tc>
      </w:tr>
      <w:tr w:rsidR="00C40159" w:rsidTr="00C40159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5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Šesti</w:t>
            </w:r>
          </w:p>
        </w:tc>
      </w:tr>
      <w:tr w:rsidR="00C40159" w:rsidTr="00C40159">
        <w:trPr>
          <w:trHeight w:hRule="exact" w:val="336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20"/>
            </w:pPr>
            <w:r>
              <w:rPr>
                <w:rStyle w:val="Other"/>
              </w:rPr>
              <w:t>V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PR3GPP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GRAĐANSKO PROCESNO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44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PR3KPP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KAZNENO PROCESNO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PR3UPZ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UPRAVNA ZNANOST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PR30EU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OSNOVE EUROPSKOG PRAVA II.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32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Četvrta</w:t>
            </w:r>
          </w:p>
        </w:tc>
      </w:tr>
      <w:tr w:rsidR="00C40159" w:rsidTr="00C40159">
        <w:trPr>
          <w:trHeight w:hRule="exact" w:val="32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5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Sedmi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PR4PDR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PRAVO DRUŠTAVA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PR4TRG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TRGOVAČKO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PR4UPR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UPRAVNO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PR4POS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PRAVO OSIGURANJA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34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34"/>
        <w:gridCol w:w="624"/>
        <w:gridCol w:w="624"/>
        <w:gridCol w:w="672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Četvrta</w:t>
            </w:r>
          </w:p>
        </w:tc>
      </w:tr>
      <w:tr w:rsidR="00C40159" w:rsidTr="00C40159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5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Osmi</w:t>
            </w:r>
          </w:p>
        </w:tc>
      </w:tr>
      <w:tr w:rsidR="00C40159" w:rsidTr="00C40159">
        <w:trPr>
          <w:trHeight w:hRule="exact" w:val="336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20"/>
            </w:pPr>
            <w:r>
              <w:rPr>
                <w:rStyle w:val="Other"/>
              </w:rPr>
              <w:t>V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PR4MPP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MEĐUNARODNO PRIVATNO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PR4POM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POMORSKO I OPĆE PROMETNO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PR4RAD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RADNO I SOCIJALNO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285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26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34"/>
        <w:gridCol w:w="624"/>
        <w:gridCol w:w="624"/>
        <w:gridCol w:w="672"/>
        <w:gridCol w:w="734"/>
      </w:tblGrid>
      <w:tr w:rsidR="00145BC4" w:rsidTr="00947E0D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145BC4" w:rsidTr="00947E0D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Godina studija: Peta</w:t>
            </w:r>
          </w:p>
        </w:tc>
      </w:tr>
      <w:tr w:rsidR="00145BC4" w:rsidTr="00947E0D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tabs>
                <w:tab w:val="left" w:pos="1075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Deveti</w:t>
            </w:r>
          </w:p>
        </w:tc>
      </w:tr>
      <w:tr w:rsidR="00145BC4" w:rsidTr="00947E0D">
        <w:trPr>
          <w:trHeight w:hRule="exact" w:val="336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145BC4" w:rsidTr="00947E0D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ind w:firstLine="220"/>
            </w:pPr>
            <w:r>
              <w:rPr>
                <w:rStyle w:val="Other"/>
              </w:rPr>
              <w:t>V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</w:tr>
      <w:tr w:rsidR="00145BC4" w:rsidTr="00947E0D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18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280"/>
            </w:pP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18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280"/>
            </w:pPr>
          </w:p>
        </w:tc>
      </w:tr>
      <w:tr w:rsidR="00145BC4" w:rsidTr="00947E0D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18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280"/>
            </w:pP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280"/>
            </w:pP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</w:tr>
      <w:tr w:rsidR="00145BC4" w:rsidTr="00947E0D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ind w:firstLine="18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ind w:right="260"/>
              <w:jc w:val="right"/>
            </w:pP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rPr>
                <w:rStyle w:val="Other"/>
              </w:rPr>
            </w:pPr>
          </w:p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PR5ARP</w:t>
            </w:r>
          </w:p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ARBITRAŽNO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PR5BPP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BESPLATNA PRAVNA POMOĆ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PR5BUP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BURZOVNO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PR5DAS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DALMATINSKO STATUTARNO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PR5DKP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DIPLOMATSKO I KONZULARNO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PR5DPS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DIJETE U PRAVNOJ STVARNOSTI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PR5DIP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DOPING I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EKONOMSKA POLITIKA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PR5ETP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ELEKTRONIČKO POSLOVANJE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EUROPSKO OBITELJSKO MEĐUNARODNO PRIVATNO I MEĐUNARODNO PROCESNO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PR5EOP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EUROPSKO OBITELJSKO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EUROPSKO PROMETNO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PR5ERP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EUROPSKO RADNO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PR5GOK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GOSPODARSKO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PR5GKP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GOSPODARSKO KOMUNALNO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PR5GOP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HRVATSKO I EUROPSKO GRAĐANSKO OVRŠNO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PR5IPP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IMOVINSKO POREZNO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PR5IVI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INTELEKTUALNO VLASNIŠTVO I INFORMACIJSKA SIGURNOST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PR5IZP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IZVANPARNIČNO PROCESNO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PR5JFP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JAVNO FINANCIJSKO PRAVO EUROPSKE UNIJE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PR5JBP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JAVNOBILJEŽNIČKO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PR5KIP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KAZNENO IZVRŠNO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PR5KZO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KAZNENOPRAVNA ZAŠTITA OKOLIŠA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PR5KAP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KAZNENOPRAVNA PRAKSA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PR5KZP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KOPNENO I ZRAČNO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PR5KSV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KRIMINOLOGIJA S VIKTIMOLOGIJOM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PR5KVP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KRIPTOVALUTE I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PR5KDS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KULTURA, DRUŠTVO I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PR5LOS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LOKALNA SAMOUPRAVA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MALOLJETNIČKO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PR5MEO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MEĐUNARODNE ORGANIZACIJE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PR5MEU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MEĐUNARODNI UGOVORI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PR5MEK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I EUROPSKO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INVESTICIJSKO PRAVO I ARBITRAŽNO RJEŠAVANJE INVESTICIJSKIH SPOROVA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PR5MPM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PRAVO MORA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PR5MRP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RADNO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PR5MTP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TRGOVAČKO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PR5MZLJ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MEĐUNARODNOPRAVNA ZAŠTITA LJUDSKIH 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PR5MIR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MIRENJE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PR5NPP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NACRT PRAVNE POVIJESTI SUSJEDNIH ZEMALJA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PR5NJP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NOVA JAVNA UPRAVA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PR5OBO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OBVEZNA OSIGURANJA U REPUBLICI HRVATSKOJ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PR5ORP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ORGANIZACIJA PRAVOSUĐA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PR5ORK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ORGANIZIRANI KRIMINALITET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PR5PAR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PARLAMENTARNO PRAVO REPUBLIKE HRVATSKE I POREDBENO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PR5PUM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PODUZETNIŠTVO I UPRAVLJANJE ( MENADŽMENT 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PR5PEP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POLITIČKE IDEJE I EUROPSKO JAVNO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PR5PNT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POMORSKI PRIJEVOZ NUKLEARNIH TVARI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PR5PKZ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POREDBENO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PR5POU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POVIJESNE OSNOVE OBVEZNIH UGOVORA U EUROPSKOM PRAVU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PR5POSI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PRAVA OSOBA S INVALIDITETOM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PR5POMP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PRAVA OSOBNOSTI U MEDICINSKOM PRAVU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PR5PIL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I LITERATURA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PR5PIV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INDUSTRIJSKOG VLASNIŠTVA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PR5PKR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KONKURENCIJE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PR5PPO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POSVOJENJA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PR5PUP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UNUTARNJE PLOVIDBE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PR5ZMO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ZAŠTITE MORSKOG OKOLIŠA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PR5PRH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PREHRAMBENO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PR5PRP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PREKRŠAJNO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PR5RČK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RAČUNALNI KRIMINALITET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PR5RSM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RJEŠAVANJE SPOROVA U MEĐUNARODNOM PRAVU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PR5SIN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SINDIKALNO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PR5SHD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SOCIOLOGIJA HRVATSKOG DRUŠTVA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PR5SPP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SPORTSKO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PR5SRS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SUDAČKO RASUĐIVANJE I SUDAČKO STVARANJE 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PR5TPV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TEORIJA PRAVNIH VRELA I PRAVNA VRELA EUROPSKOG I HRVATSKOG 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PR5TRO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TRANSFORMACIJA RADNOPRAVNOG ODNOSA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PR5UIKP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F7F79">
              <w:rPr>
                <w:rFonts w:ascii="Arial" w:hAnsi="Arial" w:cs="Arial"/>
                <w:color w:val="000000"/>
                <w:sz w:val="12"/>
                <w:szCs w:val="12"/>
              </w:rPr>
              <w:t>UMJETNA INTELIGENCIJA I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PR5UPS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UPRAVNI I PRAVNI SUSTAV EU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PR5UDS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USTAVNA DEMOKRACIJA I SUDOVI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PR5ZLJP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ZAŠTITA LJUDSKIH PRAVA U EUROPSKOJ I POREDBENOJ PERSPEKTIVI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PR5ZDP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ZDRAVSTVENO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PR5ZKP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ZEMLJIŠNO-KNJIŽNO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Studenti biraju 5 (pet) izbornih predmeta</w:t>
            </w:r>
          </w:p>
        </w:tc>
      </w:tr>
    </w:tbl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40159" w:rsidRDefault="00C40159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40159" w:rsidRDefault="00C40159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45BC4" w:rsidRDefault="00145BC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</w:pPr>
      <w:r w:rsidRPr="00DF46FC">
        <w:rPr>
          <w:color w:val="000000"/>
        </w:rPr>
        <w:lastRenderedPageBreak/>
        <w:t xml:space="preserve">Popis obveznih i izbornih predmeta </w:t>
      </w:r>
      <w:r>
        <w:rPr>
          <w:color w:val="000000"/>
        </w:rPr>
        <w:t>izmijenjenog studijskog programa</w:t>
      </w: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0"/>
        <w:gridCol w:w="989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Prva</w:t>
            </w:r>
          </w:p>
        </w:tc>
      </w:tr>
      <w:tr w:rsidR="00C40159" w:rsidTr="00C40159">
        <w:trPr>
          <w:trHeight w:hRule="exact" w:val="326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8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Prvi</w:t>
            </w:r>
          </w:p>
        </w:tc>
      </w:tr>
      <w:tr w:rsidR="00C40159" w:rsidTr="00C40159">
        <w:trPr>
          <w:trHeight w:hRule="exact" w:val="341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left="1620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PR1OPP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OPĆA PRAVNA POVIJEST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PR1RIM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RIMSKO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PR1SOC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SOCIOLOGIJA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255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30</w:t>
            </w: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Prva</w:t>
            </w:r>
          </w:p>
        </w:tc>
      </w:tr>
      <w:tr w:rsidR="00C40159" w:rsidTr="00C40159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8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Drugi</w:t>
            </w:r>
          </w:p>
        </w:tc>
      </w:tr>
      <w:tr w:rsidR="00C40159" w:rsidTr="00C40159">
        <w:trPr>
          <w:trHeight w:hRule="exact" w:val="336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left="1620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PR1HPP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HRVATSKA PRAVNA POVIJEST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PR1TDP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TEORIJA PRAVA I DRŽAVE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PR1POL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POLITIČKA EKONOMIJA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255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30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Druga</w:t>
            </w:r>
          </w:p>
        </w:tc>
      </w:tr>
      <w:tr w:rsidR="00C40159" w:rsidTr="00C40159">
        <w:trPr>
          <w:trHeight w:hRule="exact" w:val="32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Treći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lastRenderedPageBreak/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PR2UST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USTAVNO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40"/>
            </w:pPr>
            <w:r>
              <w:rPr>
                <w:rStyle w:val="Other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PR2KAZ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KAZNENO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778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PR2INF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PRAVNA INFORMATIKA, STATISTIKA I METODOLOGIJA DRUŠTVENIH ISTRAŽIVANJA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6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30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50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Druga</w:t>
            </w:r>
          </w:p>
        </w:tc>
      </w:tr>
      <w:tr w:rsidR="00C40159" w:rsidTr="00C40159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Četvrti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60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36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PR2GRA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GRAĐANSKO PRAVO 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PR2OBI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OBITELJSKO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54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PR2FIN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FINANCIJSKO PRAVO I FINANCIJSKA ZNANOST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PR2JEZ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STRANI JEZIK 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4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00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285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30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50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lastRenderedPageBreak/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Treća</w:t>
            </w:r>
          </w:p>
        </w:tc>
      </w:tr>
      <w:tr w:rsidR="00C40159" w:rsidTr="00C40159">
        <w:trPr>
          <w:trHeight w:hRule="exact" w:val="32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80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Peti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PR3GRA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GRAĐANSKO PRAVO II.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PR3MJP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MEĐUNARODNO JAVNO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PR3OEU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OSNOVE EUROPSKOG PRAVA 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PR3JEZ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STRANI JEZIK II.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4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28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34"/>
        <w:gridCol w:w="624"/>
        <w:gridCol w:w="624"/>
        <w:gridCol w:w="672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Treća</w:t>
            </w:r>
          </w:p>
        </w:tc>
      </w:tr>
      <w:tr w:rsidR="00C40159" w:rsidTr="00C40159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5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Šesti</w:t>
            </w:r>
          </w:p>
        </w:tc>
      </w:tr>
      <w:tr w:rsidR="00C40159" w:rsidTr="00C40159">
        <w:trPr>
          <w:trHeight w:hRule="exact" w:val="336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20"/>
            </w:pPr>
            <w:r>
              <w:rPr>
                <w:rStyle w:val="Other"/>
              </w:rPr>
              <w:t>V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PR3GPP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GRAĐANSKO PROCESNO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44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PR3KPP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KAZNENO PROCESNO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PR3UPZ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UPRAVNA ZNANOST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PR30EU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OSNOVE EUROPSKOG PRAVA II.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6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32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29"/>
        <w:gridCol w:w="624"/>
        <w:gridCol w:w="624"/>
        <w:gridCol w:w="677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lastRenderedPageBreak/>
              <w:t>Godina studija: Četvrta</w:t>
            </w:r>
          </w:p>
        </w:tc>
      </w:tr>
      <w:tr w:rsidR="00C40159" w:rsidTr="00C40159">
        <w:trPr>
          <w:trHeight w:hRule="exact" w:val="32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5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Sedmi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V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PR4PDR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PRAVO DRUŠTAVA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PR4TRG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TRGOVAČKO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PR4UPR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UPRAVNO PRAVO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PR4POS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PRAVO OSIGURANJA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34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34"/>
        <w:gridCol w:w="624"/>
        <w:gridCol w:w="624"/>
        <w:gridCol w:w="672"/>
        <w:gridCol w:w="734"/>
      </w:tblGrid>
      <w:tr w:rsidR="00C40159" w:rsidTr="00C40159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C40159" w:rsidTr="00C40159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Godina studija: Četvrta</w:t>
            </w:r>
          </w:p>
        </w:tc>
      </w:tr>
      <w:tr w:rsidR="00C40159" w:rsidTr="00C40159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tabs>
                <w:tab w:val="left" w:pos="1075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Osmi</w:t>
            </w:r>
          </w:p>
        </w:tc>
      </w:tr>
      <w:tr w:rsidR="00C40159" w:rsidTr="00C40159">
        <w:trPr>
          <w:trHeight w:hRule="exact" w:val="336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C40159" w:rsidTr="00C40159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220"/>
            </w:pPr>
            <w:r>
              <w:rPr>
                <w:rStyle w:val="Other"/>
              </w:rPr>
              <w:t>V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</w:tr>
      <w:tr w:rsidR="00C40159" w:rsidTr="00C40159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PR4MPP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MEĐUNARODNO PRIVATNO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PR4POM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POMORSKO I OPĆE PROMETNO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PR4RAD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RADNO I SOCIJALNO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8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SEMINAR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59" w:rsidRDefault="00C40159" w:rsidP="00C40159">
            <w:pPr>
              <w:pStyle w:val="Other0"/>
              <w:ind w:firstLine="280"/>
            </w:pPr>
            <w:r>
              <w:rPr>
                <w:rStyle w:val="Other"/>
              </w:rPr>
              <w:t>2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jc w:val="center"/>
            </w:pPr>
            <w:r>
              <w:rPr>
                <w:rStyle w:val="Other"/>
              </w:rPr>
              <w:t>285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firstLine="180"/>
            </w:pPr>
            <w:r>
              <w:rPr>
                <w:rStyle w:val="Other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26</w:t>
            </w: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159" w:rsidRDefault="00C40159" w:rsidP="00C40159">
            <w:pPr>
              <w:rPr>
                <w:sz w:val="10"/>
                <w:szCs w:val="10"/>
              </w:rPr>
            </w:pPr>
          </w:p>
        </w:tc>
      </w:tr>
      <w:tr w:rsidR="00C40159" w:rsidTr="00C40159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C40159" w:rsidRDefault="00C40159" w:rsidP="00C40159">
            <w:pPr>
              <w:pStyle w:val="Other0"/>
            </w:pPr>
            <w:r>
              <w:rPr>
                <w:rStyle w:val="Other"/>
              </w:rPr>
              <w:t>Napisati koliko se bira izbornih predmeta</w:t>
            </w:r>
          </w:p>
        </w:tc>
      </w:tr>
    </w:tbl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C40159" w:rsidRDefault="00C40159" w:rsidP="00C40159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994"/>
        <w:gridCol w:w="4253"/>
        <w:gridCol w:w="634"/>
        <w:gridCol w:w="624"/>
        <w:gridCol w:w="624"/>
        <w:gridCol w:w="672"/>
        <w:gridCol w:w="734"/>
      </w:tblGrid>
      <w:tr w:rsidR="00145BC4" w:rsidTr="00947E0D">
        <w:trPr>
          <w:trHeight w:hRule="exact" w:val="346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6CB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POPIS PREDMETA</w:t>
            </w:r>
          </w:p>
        </w:tc>
      </w:tr>
      <w:tr w:rsidR="00145BC4" w:rsidTr="00947E0D">
        <w:trPr>
          <w:trHeight w:hRule="exact" w:val="322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Godina studija: Peta</w:t>
            </w:r>
          </w:p>
        </w:tc>
      </w:tr>
      <w:tr w:rsidR="00145BC4" w:rsidTr="00947E0D">
        <w:trPr>
          <w:trHeight w:hRule="exact" w:val="331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tabs>
                <w:tab w:val="left" w:pos="1075"/>
              </w:tabs>
            </w:pPr>
            <w:r>
              <w:rPr>
                <w:rStyle w:val="Other"/>
              </w:rPr>
              <w:t>Semestar:</w:t>
            </w:r>
            <w:r>
              <w:rPr>
                <w:rStyle w:val="Other"/>
              </w:rPr>
              <w:tab/>
              <w:t>Deveti</w:t>
            </w:r>
          </w:p>
        </w:tc>
      </w:tr>
      <w:tr w:rsidR="00145BC4" w:rsidTr="00947E0D">
        <w:trPr>
          <w:trHeight w:hRule="exact" w:val="336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STATUS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KOD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PREDMET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SATI U SEMESTRU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ECTS</w:t>
            </w:r>
          </w:p>
        </w:tc>
      </w:tr>
      <w:tr w:rsidR="00145BC4" w:rsidTr="00947E0D">
        <w:trPr>
          <w:trHeight w:hRule="exact" w:val="341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  <w:r>
              <w:rPr>
                <w:rStyle w:val="Other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ind w:firstLine="220"/>
            </w:pPr>
            <w:r>
              <w:rPr>
                <w:rStyle w:val="Other"/>
              </w:rPr>
              <w:t>V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ind w:right="260"/>
              <w:jc w:val="right"/>
            </w:pPr>
            <w:r>
              <w:rPr>
                <w:rStyle w:val="Other"/>
              </w:rPr>
              <w:t>T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</w:tr>
      <w:tr w:rsidR="00145BC4" w:rsidTr="00947E0D">
        <w:trPr>
          <w:trHeight w:hRule="exact" w:val="331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Obvezni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18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280"/>
            </w:pP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18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280"/>
            </w:pPr>
          </w:p>
        </w:tc>
      </w:tr>
      <w:tr w:rsidR="00145BC4" w:rsidTr="00947E0D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18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280"/>
            </w:pP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BC4" w:rsidRDefault="00145BC4" w:rsidP="00947E0D">
            <w:pPr>
              <w:pStyle w:val="Other0"/>
              <w:ind w:firstLine="280"/>
            </w:pP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</w:tr>
      <w:tr w:rsidR="00145BC4" w:rsidTr="00947E0D">
        <w:trPr>
          <w:trHeight w:hRule="exact" w:val="317"/>
        </w:trPr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Ukupno obvezni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ind w:firstLine="18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CCFDFF"/>
          </w:tcPr>
          <w:p w:rsidR="00145BC4" w:rsidRDefault="00145BC4" w:rsidP="00947E0D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ind w:right="260"/>
              <w:jc w:val="right"/>
            </w:pP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  <w:rPr>
                <w:rStyle w:val="Other"/>
              </w:rPr>
            </w:pPr>
          </w:p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Izborni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PR5ARP</w:t>
            </w:r>
          </w:p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ARBITRAŽNO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PR5BPP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BESPLATNA PRAVNA POMOĆ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PR5BUP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BURZOVNO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PR5DAS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DALMATINSKO STATUTARNO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PR5DKP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DIPLOMATSKO I KONZULARNO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PR5DPS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DIJETE U PRAVNOJ STVARNOSTI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PR5DIP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DOPING I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EKONOMSKA POLITIKA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PR5ETP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ELEKTRONIČKO POSLOVANJE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PR5EOM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EUROPSKO OBITELJSKO MEĐUNARODNO PRIVATNO I MEĐUNARODNO PROCESNO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PR5EOP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EUROPSKO OBITELJSKO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EUROPSKO PROMETNO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PR5ERP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EUROPSKO RADNO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PR5GOK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GOSPODARSKO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PR5GKP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GOSPODARSKO KOMUNALNO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PR5GOP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HRVATSKO I EUROPSKO GRAĐANSKO OVRŠNO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PR5IPP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IMOVINSKO POREZNO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PR5IVI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INTELEKTUALNO VLASNIŠTVO I INFORMACIJSKA SIGURNOST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PR5IZP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IZVANPARNIČNO PROCESNO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PR5JFP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JAVNO FINANCIJSKO PRAVO EUROPSKE UNIJE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PR5JBP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JAVNOBILJEŽNIČKO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PR5KIP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KAZNENO IZVRŠNO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PR5KZO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KAZNENOPRAVNA ZAŠTITA OKOLIŠA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PR5KAP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KAZNENOPRAVNA PRAKSA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PR5KZP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KOPNENO I ZRAČNO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PR5KSV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KRIMINOLOGIJA S VIKTIMOLOGIJOM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PR5KVP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KRIPTOVALUTE I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PR5KDS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KULTURA, DRUŠTVO I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PR5LOS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LOKALNA SAMOUPRAVA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MALOLJETNIČKO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PR5MEO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MEĐUNARODNE ORGANIZACIJE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PR5MEU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MEĐUNARODNI UGOVORI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PR5MEK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I EUROPSKO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INVESTICIJSKO PRAVO I ARBITRAŽNO RJEŠAVANJE INVESTICIJSKIH SPOROVA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PR5MPM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PRAVO MORA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PR5MRP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RADNO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PR5MTP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 TRGOVAČKO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PR5MZLJ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MEĐUNARODNOPRAVNA ZAŠTITA LJUDSKIH 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PR5MIR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MIRENJE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PR5NPP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NACRT PRAVNE POVIJESTI SUSJEDNIH ZEMALJA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PR5NJP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NOVA JAVNA UPRAVA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PR5OBO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OBVEZNA OSIGURANJA U REPUBLICI HRVATSKOJ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PR5ORP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ORGANIZACIJA PRAVOSUĐA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PR5ORK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ORGANIZIRANI KRIMINALITET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PR5PAR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PARLAMENTARNO PRAVO REPUBLIKE HRVATSKE I POREDBENO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PR5PUM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PODUZETNIŠTVO I UPRAVLJANJE ( MENADŽMENT 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PR5PEP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POLITIČKE IDEJE I EUROPSKO JAVNO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PR5PNT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POMORSKI PRIJEVOZ NUKLEARNIH TVARI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PR5PKZ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POREDBENO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PR5POU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POVIJESNE OSNOVE OBVEZNIH UGOVORA U EUROPSKOM PRAVU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PR5POSI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PRAVA OSOBA S INVALIDITETOM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PR5POMP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PRAVA OSOBNOSTI U MEDICINSKOM PRAVU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PR5PIL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I LITERATURA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PR5PIV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INDUSTRIJSKOG VLASNIŠTVA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PR5PKR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KONKURENCIJE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PR5PPO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POSVOJENJA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PR5PUP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UNUTARNJE PLOVIDBE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PR5ZMO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PRAVO ZAŠTITE MORSKOG OKOLIŠA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PR5PRH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PREHRAMBENO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PR5PRP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PREKRŠAJNO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PR5RČK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RAČUNALNI KRIMINALITET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PR5RSM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RJEŠAVANJE SPOROVA U MEĐUNARODNOM PRAVU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PR5SIN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SINDIKALNO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PR5SHD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SOCIOLOGIJA HRVATSKOG DRUŠTVA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PR5SPP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SPORTSKO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PR5SRS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SUDAČKO RASUĐIVANJE I SUDAČKO STVARANJE 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PR5TPV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TEORIJA PRAVNIH VRELA I PRAVNA VRELA EUROPSKOG I HRVATSKOG PRAVA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PR5TRO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TRANSFORMACIJA RADNOPRAVNOG ODNOSA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PR5UIKP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F7F79">
              <w:rPr>
                <w:rFonts w:ascii="Arial" w:hAnsi="Arial" w:cs="Arial"/>
                <w:color w:val="000000"/>
                <w:sz w:val="12"/>
                <w:szCs w:val="12"/>
              </w:rPr>
              <w:t>UMJETNA INTELIGENCIJA I KAZNENO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PR5UPS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UPRAVNI I PRAVNI SUSTAV EU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PR5UDS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USTAVNA DEMOKRACIJA I SUDOVI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PR5ZLJP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ZAŠTITA LJUDSKIH PRAVA U EUROPSKOJ I POREDBENOJ PERSPEKTIVI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PR5ZDP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ZDRAVSTVENO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22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PR5ZKP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C2FCB">
              <w:rPr>
                <w:rFonts w:ascii="Arial" w:hAnsi="Arial" w:cs="Arial"/>
                <w:color w:val="000000"/>
                <w:sz w:val="12"/>
                <w:szCs w:val="12"/>
              </w:rPr>
              <w:t>ZEMLJIŠNO-KNJIŽNO PRAVO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BC4" w:rsidRPr="005C2FCB" w:rsidRDefault="00145BC4" w:rsidP="00947E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2FC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45BC4" w:rsidTr="00947E0D">
        <w:trPr>
          <w:trHeight w:hRule="exact" w:val="346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/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DFF"/>
            <w:vAlign w:val="center"/>
          </w:tcPr>
          <w:p w:rsidR="00145BC4" w:rsidRDefault="00145BC4" w:rsidP="00947E0D">
            <w:pPr>
              <w:pStyle w:val="Other0"/>
            </w:pPr>
            <w:r>
              <w:rPr>
                <w:rStyle w:val="Other"/>
              </w:rPr>
              <w:t>Studenti biraju 5 (pet) izbornih predmeta</w:t>
            </w:r>
          </w:p>
        </w:tc>
      </w:tr>
    </w:tbl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92AFF" w:rsidSect="00C413F1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0F9" w:rsidRDefault="002650F9" w:rsidP="00722AA2">
      <w:pPr>
        <w:spacing w:after="0" w:line="240" w:lineRule="auto"/>
      </w:pPr>
      <w:r>
        <w:separator/>
      </w:r>
    </w:p>
  </w:endnote>
  <w:endnote w:type="continuationSeparator" w:id="0">
    <w:p w:rsidR="002650F9" w:rsidRDefault="002650F9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518" w:rsidRDefault="00E87518">
    <w:pPr>
      <w:pStyle w:val="Podnoje"/>
    </w:pPr>
  </w:p>
  <w:p w:rsidR="00E87518" w:rsidRDefault="00E8751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0F9" w:rsidRDefault="002650F9" w:rsidP="00722AA2">
      <w:pPr>
        <w:spacing w:after="0" w:line="240" w:lineRule="auto"/>
      </w:pPr>
      <w:r>
        <w:separator/>
      </w:r>
    </w:p>
  </w:footnote>
  <w:footnote w:type="continuationSeparator" w:id="0">
    <w:p w:rsidR="002650F9" w:rsidRDefault="002650F9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518" w:rsidRPr="00F6579B" w:rsidRDefault="00E87518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8ED9F8" wp14:editId="054CFCD4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F54994A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8BFC8C" wp14:editId="166475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7518" w:rsidRPr="00C413F1" w:rsidRDefault="00E87518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Puni naziv s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tudijsk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og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program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8BFC8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:rsidR="00E87518" w:rsidRPr="00C413F1" w:rsidRDefault="00E87518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Puni naziv s</w:t>
                    </w:r>
                    <w:r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>tudijsk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og</w:t>
                    </w:r>
                    <w:r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program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6EF4165" wp14:editId="43AC8C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E87518" w:rsidRDefault="00E87518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532E94" w:rsidRPr="00532E94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20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F4165"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:rsidR="00E87518" w:rsidRDefault="00E87518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532E94" w:rsidRPr="00532E94">
                      <w:rPr>
                        <w:noProof/>
                        <w:color w:val="FFFFFF" w:themeColor="background1"/>
                        <w14:numForm w14:val="lining"/>
                      </w:rPr>
                      <w:t>20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518" w:rsidRDefault="00E87518">
    <w:pPr>
      <w:pStyle w:val="Zaglavlje"/>
    </w:pPr>
  </w:p>
  <w:p w:rsidR="00E87518" w:rsidRDefault="00E87518">
    <w:pPr>
      <w:pStyle w:val="Zaglavlje"/>
    </w:pPr>
  </w:p>
  <w:p w:rsidR="00E87518" w:rsidRPr="00722AA2" w:rsidRDefault="00E87518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E87518" w:rsidRDefault="00E87518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D997E73" wp14:editId="1494F193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5A3A4E04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:rsidR="00E87518" w:rsidRDefault="00E87518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3104482E" wp14:editId="0C51D3E5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3399"/>
        <w:sz w:val="24"/>
        <w:szCs w:val="24"/>
      </w:rPr>
      <w:t xml:space="preserve">PRAVNI </w:t>
    </w:r>
    <w:r w:rsidRPr="00927BED">
      <w:rPr>
        <w:rFonts w:ascii="Verdana" w:hAnsi="Verdana"/>
        <w:b/>
        <w:color w:val="003399"/>
        <w:sz w:val="24"/>
        <w:szCs w:val="24"/>
      </w:rPr>
      <w:t>FAKULTET</w:t>
    </w:r>
    <w:r>
      <w:rPr>
        <w:rFonts w:ascii="Verdana" w:hAnsi="Verdana"/>
        <w:b/>
        <w:color w:val="003399"/>
        <w:sz w:val="24"/>
        <w:szCs w:val="24"/>
      </w:rPr>
      <w:t xml:space="preserve"> SPLIT </w:t>
    </w:r>
  </w:p>
  <w:p w:rsidR="00E87518" w:rsidRPr="00927BED" w:rsidRDefault="00E87518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A2"/>
    <w:rsid w:val="00006724"/>
    <w:rsid w:val="00047BA4"/>
    <w:rsid w:val="000736D3"/>
    <w:rsid w:val="000B3B8D"/>
    <w:rsid w:val="000E0783"/>
    <w:rsid w:val="001427AD"/>
    <w:rsid w:val="00145BC4"/>
    <w:rsid w:val="00156BED"/>
    <w:rsid w:val="00166C18"/>
    <w:rsid w:val="00182DEC"/>
    <w:rsid w:val="00190503"/>
    <w:rsid w:val="00204CCD"/>
    <w:rsid w:val="002134C4"/>
    <w:rsid w:val="00264D21"/>
    <w:rsid w:val="002650F9"/>
    <w:rsid w:val="00265F88"/>
    <w:rsid w:val="002C165C"/>
    <w:rsid w:val="0030070A"/>
    <w:rsid w:val="00306343"/>
    <w:rsid w:val="0037608A"/>
    <w:rsid w:val="00392C9C"/>
    <w:rsid w:val="003E3E3D"/>
    <w:rsid w:val="0043264E"/>
    <w:rsid w:val="0044424E"/>
    <w:rsid w:val="00477914"/>
    <w:rsid w:val="00487ED9"/>
    <w:rsid w:val="0050113E"/>
    <w:rsid w:val="00503491"/>
    <w:rsid w:val="005319C4"/>
    <w:rsid w:val="00532E94"/>
    <w:rsid w:val="00567C82"/>
    <w:rsid w:val="00583A3C"/>
    <w:rsid w:val="005A3EBC"/>
    <w:rsid w:val="005F58A7"/>
    <w:rsid w:val="006036BC"/>
    <w:rsid w:val="0061478E"/>
    <w:rsid w:val="006308C0"/>
    <w:rsid w:val="00651EB8"/>
    <w:rsid w:val="006C5881"/>
    <w:rsid w:val="006D0F2A"/>
    <w:rsid w:val="00712356"/>
    <w:rsid w:val="00722AA2"/>
    <w:rsid w:val="007375DF"/>
    <w:rsid w:val="0075199C"/>
    <w:rsid w:val="00792987"/>
    <w:rsid w:val="007B0FA5"/>
    <w:rsid w:val="007C69E9"/>
    <w:rsid w:val="007E42BC"/>
    <w:rsid w:val="007E7EED"/>
    <w:rsid w:val="0082385D"/>
    <w:rsid w:val="00825651"/>
    <w:rsid w:val="00854EF9"/>
    <w:rsid w:val="00855415"/>
    <w:rsid w:val="00871565"/>
    <w:rsid w:val="00891062"/>
    <w:rsid w:val="008A09C1"/>
    <w:rsid w:val="008B6551"/>
    <w:rsid w:val="008C1979"/>
    <w:rsid w:val="008D4875"/>
    <w:rsid w:val="00927BED"/>
    <w:rsid w:val="00962399"/>
    <w:rsid w:val="00973FBC"/>
    <w:rsid w:val="00991A8F"/>
    <w:rsid w:val="009B4E32"/>
    <w:rsid w:val="009C248C"/>
    <w:rsid w:val="009D3133"/>
    <w:rsid w:val="00A44802"/>
    <w:rsid w:val="00A72505"/>
    <w:rsid w:val="00A74CCB"/>
    <w:rsid w:val="00A811DE"/>
    <w:rsid w:val="00AA14D9"/>
    <w:rsid w:val="00AA438C"/>
    <w:rsid w:val="00AB4E60"/>
    <w:rsid w:val="00B0360C"/>
    <w:rsid w:val="00B14921"/>
    <w:rsid w:val="00B5752D"/>
    <w:rsid w:val="00B65950"/>
    <w:rsid w:val="00B92D62"/>
    <w:rsid w:val="00BB4092"/>
    <w:rsid w:val="00C40159"/>
    <w:rsid w:val="00C413F1"/>
    <w:rsid w:val="00C433CF"/>
    <w:rsid w:val="00C43C0E"/>
    <w:rsid w:val="00CD6986"/>
    <w:rsid w:val="00CF767E"/>
    <w:rsid w:val="00D02948"/>
    <w:rsid w:val="00D21D4A"/>
    <w:rsid w:val="00D31D69"/>
    <w:rsid w:val="00D549A6"/>
    <w:rsid w:val="00DB188A"/>
    <w:rsid w:val="00DC1CA8"/>
    <w:rsid w:val="00DF230A"/>
    <w:rsid w:val="00E45EE3"/>
    <w:rsid w:val="00E57A6B"/>
    <w:rsid w:val="00E653E6"/>
    <w:rsid w:val="00E74668"/>
    <w:rsid w:val="00E87518"/>
    <w:rsid w:val="00EB527A"/>
    <w:rsid w:val="00EE3265"/>
    <w:rsid w:val="00F072D7"/>
    <w:rsid w:val="00F30919"/>
    <w:rsid w:val="00F34167"/>
    <w:rsid w:val="00F5385E"/>
    <w:rsid w:val="00F6579B"/>
    <w:rsid w:val="00F87BD4"/>
    <w:rsid w:val="00F92AFF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qFormat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C401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401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40159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2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C40159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C4015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4015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Tekstprvipasus">
    <w:name w:val="Tekst: prvi pasus"/>
    <w:basedOn w:val="Normal"/>
    <w:next w:val="Normal"/>
    <w:rsid w:val="00C40159"/>
    <w:pPr>
      <w:spacing w:after="240" w:line="240" w:lineRule="auto"/>
      <w:ind w:firstLine="720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rsid w:val="00C40159"/>
    <w:pPr>
      <w:spacing w:after="240" w:line="240" w:lineRule="auto"/>
      <w:jc w:val="both"/>
    </w:pPr>
    <w:rPr>
      <w:rFonts w:ascii="Times New Roman" w:eastAsia="Times New Roman" w:hAnsi="Times New Roman" w:cs="Times New Roman"/>
      <w:spacing w:val="-5"/>
      <w:sz w:val="24"/>
      <w:szCs w:val="20"/>
      <w:lang w:val="en-US"/>
    </w:rPr>
  </w:style>
  <w:style w:type="character" w:customStyle="1" w:styleId="Other">
    <w:name w:val="Other_"/>
    <w:basedOn w:val="Zadanifontodlomka"/>
    <w:link w:val="Other0"/>
    <w:rsid w:val="00C40159"/>
    <w:rPr>
      <w:rFonts w:ascii="Arial" w:eastAsia="Arial" w:hAnsi="Arial" w:cs="Arial"/>
      <w:sz w:val="20"/>
      <w:szCs w:val="20"/>
    </w:rPr>
  </w:style>
  <w:style w:type="paragraph" w:customStyle="1" w:styleId="Other0">
    <w:name w:val="Other"/>
    <w:basedOn w:val="Normal"/>
    <w:link w:val="Other"/>
    <w:rsid w:val="00C40159"/>
    <w:pPr>
      <w:widowControl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rsid w:val="00C401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C40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C40159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C4015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C40159"/>
  </w:style>
  <w:style w:type="paragraph" w:styleId="Tijeloteksta2">
    <w:name w:val="Body Text 2"/>
    <w:basedOn w:val="Normal"/>
    <w:link w:val="Tijeloteksta2Char"/>
    <w:uiPriority w:val="99"/>
    <w:unhideWhenUsed/>
    <w:rsid w:val="00C40159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C40159"/>
  </w:style>
  <w:style w:type="paragraph" w:customStyle="1" w:styleId="Eaoaeaa">
    <w:name w:val="Eaoae?aa"/>
    <w:basedOn w:val="Normal"/>
    <w:rsid w:val="00C4015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ko-KR"/>
    </w:rPr>
  </w:style>
  <w:style w:type="paragraph" w:styleId="StandardWeb">
    <w:name w:val="Normal (Web)"/>
    <w:basedOn w:val="Normal"/>
    <w:uiPriority w:val="99"/>
    <w:unhideWhenUsed/>
    <w:rsid w:val="00C40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nhideWhenUsed/>
    <w:rsid w:val="00C401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C40159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st">
    <w:name w:val="st"/>
    <w:basedOn w:val="Zadanifontodlomka"/>
    <w:rsid w:val="00C40159"/>
  </w:style>
  <w:style w:type="character" w:customStyle="1" w:styleId="fontstyle01">
    <w:name w:val="fontstyle01"/>
    <w:basedOn w:val="Zadanifontodlomka"/>
    <w:rsid w:val="00C40159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styleId="Hiperveza">
    <w:name w:val="Hyperlink"/>
    <w:uiPriority w:val="99"/>
    <w:rsid w:val="00C40159"/>
    <w:rPr>
      <w:color w:val="0000FF"/>
      <w:u w:val="single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C4015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C40159"/>
    <w:rPr>
      <w:sz w:val="16"/>
      <w:szCs w:val="16"/>
    </w:rPr>
  </w:style>
  <w:style w:type="character" w:customStyle="1" w:styleId="markedcontent">
    <w:name w:val="markedcontent"/>
    <w:basedOn w:val="Zadanifontodlomka"/>
    <w:rsid w:val="00C40159"/>
  </w:style>
  <w:style w:type="character" w:customStyle="1" w:styleId="EuropassTextItalics">
    <w:name w:val="Europass_Text_Italics"/>
    <w:rsid w:val="00C40159"/>
    <w:rPr>
      <w:rFonts w:ascii="Arial" w:hAnsi="Arial"/>
      <w:i/>
    </w:rPr>
  </w:style>
  <w:style w:type="character" w:customStyle="1" w:styleId="viiyi">
    <w:name w:val="viiyi"/>
    <w:basedOn w:val="Zadanifontodlomka"/>
    <w:rsid w:val="00C40159"/>
  </w:style>
  <w:style w:type="character" w:customStyle="1" w:styleId="q4iawc">
    <w:name w:val="q4iawc"/>
    <w:basedOn w:val="Zadanifontodlomka"/>
    <w:rsid w:val="00C40159"/>
  </w:style>
  <w:style w:type="paragraph" w:customStyle="1" w:styleId="Normal1">
    <w:name w:val="Normal1"/>
    <w:rsid w:val="00C40159"/>
    <w:pPr>
      <w:spacing w:after="0"/>
    </w:pPr>
    <w:rPr>
      <w:rFonts w:ascii="Arial" w:eastAsia="Arial" w:hAnsi="Arial" w:cs="Arial"/>
      <w:lang w:val="hr-BA"/>
    </w:rPr>
  </w:style>
  <w:style w:type="character" w:customStyle="1" w:styleId="ispis1">
    <w:name w:val="ispis1"/>
    <w:basedOn w:val="Zadanifontodlomka"/>
    <w:rsid w:val="00C40159"/>
    <w:rPr>
      <w:rFonts w:ascii="Tahoma" w:hAnsi="Tahoma" w:cs="Tahoma" w:hint="default"/>
      <w:sz w:val="17"/>
      <w:szCs w:val="17"/>
    </w:rPr>
  </w:style>
  <w:style w:type="character" w:customStyle="1" w:styleId="citation">
    <w:name w:val="citation"/>
    <w:basedOn w:val="Zadanifontodlomka"/>
    <w:rsid w:val="00C40159"/>
  </w:style>
  <w:style w:type="paragraph" w:customStyle="1" w:styleId="Style1">
    <w:name w:val="Style1"/>
    <w:basedOn w:val="Normal"/>
    <w:rsid w:val="00C40159"/>
    <w:pPr>
      <w:spacing w:after="0" w:line="36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3575</Words>
  <Characters>20382</Characters>
  <Application>Microsoft Office Word</Application>
  <DocSecurity>0</DocSecurity>
  <Lines>169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Korisnik</cp:lastModifiedBy>
  <cp:revision>6</cp:revision>
  <dcterms:created xsi:type="dcterms:W3CDTF">2022-09-05T08:42:00Z</dcterms:created>
  <dcterms:modified xsi:type="dcterms:W3CDTF">2022-09-14T07:26:00Z</dcterms:modified>
</cp:coreProperties>
</file>